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4469" w14:textId="77777777" w:rsidR="00875CF4" w:rsidRPr="00250EF9" w:rsidRDefault="00463707" w:rsidP="00250EF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2CB8C" wp14:editId="59B50F5E">
                <wp:simplePos x="0" y="0"/>
                <wp:positionH relativeFrom="column">
                  <wp:posOffset>72390</wp:posOffset>
                </wp:positionH>
                <wp:positionV relativeFrom="paragraph">
                  <wp:posOffset>-32385</wp:posOffset>
                </wp:positionV>
                <wp:extent cx="5600700" cy="295275"/>
                <wp:effectExtent l="0" t="0" r="57150" b="666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8667B" id="Rectángulo 2" o:spid="_x0000_s1026" style="position:absolute;margin-left:5.7pt;margin-top:-2.55pt;width:441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" filled="f" strokeweight="1.5pt">
                <v:shadow on="t" opacity=".5"/>
              </v:rect>
            </w:pict>
          </mc:Fallback>
        </mc:AlternateContent>
      </w:r>
      <w:r w:rsidR="00250EF9" w:rsidRPr="00250EF9">
        <w:rPr>
          <w:rFonts w:ascii="Arial" w:hAnsi="Arial" w:cs="Arial"/>
          <w:b/>
          <w:sz w:val="32"/>
          <w:szCs w:val="32"/>
        </w:rPr>
        <w:t>DECLARACION JURADA</w:t>
      </w:r>
    </w:p>
    <w:p w14:paraId="062526C5" w14:textId="77777777" w:rsidR="00875CF4" w:rsidRPr="005D01F1" w:rsidRDefault="00875CF4" w:rsidP="008B651E">
      <w:pPr>
        <w:jc w:val="both"/>
        <w:rPr>
          <w:rFonts w:ascii="Arial" w:hAnsi="Arial" w:cs="Arial"/>
          <w:sz w:val="22"/>
          <w:szCs w:val="22"/>
        </w:rPr>
      </w:pPr>
    </w:p>
    <w:p w14:paraId="5A4D1700" w14:textId="77777777" w:rsidR="00463707" w:rsidRDefault="00463707" w:rsidP="008B651E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5A78471F" w14:textId="77777777" w:rsidR="008B651E" w:rsidRPr="007F6DEE" w:rsidRDefault="008B651E" w:rsidP="007F6DEE">
      <w:pPr>
        <w:spacing w:line="276" w:lineRule="auto"/>
        <w:jc w:val="both"/>
        <w:rPr>
          <w:rFonts w:ascii="Arial Narrow" w:hAnsi="Arial Narrow" w:cs="Arial"/>
          <w:b/>
          <w:sz w:val="22"/>
        </w:rPr>
      </w:pPr>
      <w:r w:rsidRPr="007F6DEE">
        <w:rPr>
          <w:rFonts w:ascii="Arial Narrow" w:hAnsi="Arial Narrow" w:cs="Arial"/>
          <w:b/>
          <w:sz w:val="22"/>
        </w:rPr>
        <w:t>Señores</w:t>
      </w:r>
    </w:p>
    <w:p w14:paraId="534D4E39" w14:textId="77777777" w:rsidR="00E54CED" w:rsidRPr="00F856B4" w:rsidRDefault="005D01F1" w:rsidP="007F6DEE">
      <w:pPr>
        <w:spacing w:line="276" w:lineRule="auto"/>
        <w:rPr>
          <w:rFonts w:ascii="Arial Narrow" w:hAnsi="Arial Narrow" w:cs="Arial"/>
          <w:b/>
          <w:sz w:val="22"/>
          <w:lang w:val="es-PE"/>
        </w:rPr>
      </w:pPr>
      <w:r w:rsidRPr="00F856B4">
        <w:rPr>
          <w:rFonts w:ascii="Arial Narrow" w:hAnsi="Arial Narrow" w:cs="Arial"/>
          <w:b/>
          <w:sz w:val="22"/>
          <w:lang w:val="es-PE"/>
        </w:rPr>
        <w:t xml:space="preserve">Unidad Ejecutora </w:t>
      </w:r>
      <w:proofErr w:type="spellStart"/>
      <w:r w:rsidRPr="00F856B4">
        <w:rPr>
          <w:rFonts w:ascii="Arial Narrow" w:hAnsi="Arial Narrow" w:cs="Arial"/>
          <w:b/>
          <w:sz w:val="22"/>
          <w:lang w:val="es-PE"/>
        </w:rPr>
        <w:t>Nº</w:t>
      </w:r>
      <w:proofErr w:type="spellEnd"/>
      <w:r w:rsidRPr="00F856B4">
        <w:rPr>
          <w:rFonts w:ascii="Arial Narrow" w:hAnsi="Arial Narrow" w:cs="Arial"/>
          <w:b/>
          <w:sz w:val="22"/>
          <w:lang w:val="es-PE"/>
        </w:rPr>
        <w:t xml:space="preserve"> 003</w:t>
      </w:r>
    </w:p>
    <w:p w14:paraId="57BEB201" w14:textId="77777777" w:rsidR="005D01F1" w:rsidRPr="00F856B4" w:rsidRDefault="005D01F1" w:rsidP="007F6DEE">
      <w:pPr>
        <w:spacing w:line="276" w:lineRule="auto"/>
        <w:rPr>
          <w:rFonts w:ascii="Arial Narrow" w:hAnsi="Arial Narrow" w:cs="Arial"/>
          <w:b/>
          <w:sz w:val="22"/>
          <w:lang w:val="es-PE"/>
        </w:rPr>
      </w:pPr>
      <w:proofErr w:type="spellStart"/>
      <w:r w:rsidRPr="00F856B4">
        <w:rPr>
          <w:rFonts w:ascii="Arial Narrow" w:hAnsi="Arial Narrow" w:cs="Arial"/>
          <w:b/>
          <w:sz w:val="22"/>
          <w:lang w:val="es-PE"/>
        </w:rPr>
        <w:t>Gestiòn</w:t>
      </w:r>
      <w:proofErr w:type="spellEnd"/>
      <w:r w:rsidRPr="00F856B4">
        <w:rPr>
          <w:rFonts w:ascii="Arial Narrow" w:hAnsi="Arial Narrow" w:cs="Arial"/>
          <w:b/>
          <w:sz w:val="22"/>
          <w:lang w:val="es-PE"/>
        </w:rPr>
        <w:t xml:space="preserve"> Integral de la Calidad Ambiental</w:t>
      </w:r>
      <w:r w:rsidR="00E54CED" w:rsidRPr="00F856B4">
        <w:rPr>
          <w:rFonts w:ascii="Arial Narrow" w:hAnsi="Arial Narrow" w:cs="Arial"/>
          <w:b/>
          <w:sz w:val="22"/>
          <w:lang w:val="es-PE"/>
        </w:rPr>
        <w:t>-GICA</w:t>
      </w:r>
    </w:p>
    <w:p w14:paraId="49BFAD46" w14:textId="77777777" w:rsidR="005D01F1" w:rsidRPr="00F856B4" w:rsidRDefault="003D1204" w:rsidP="007F6DEE">
      <w:pPr>
        <w:spacing w:line="276" w:lineRule="auto"/>
        <w:rPr>
          <w:rFonts w:ascii="Arial Narrow" w:hAnsi="Arial Narrow" w:cs="Arial"/>
          <w:b/>
          <w:sz w:val="22"/>
          <w:lang w:val="es-PE"/>
        </w:rPr>
      </w:pPr>
      <w:r w:rsidRPr="00F856B4">
        <w:rPr>
          <w:rFonts w:ascii="Arial Narrow" w:hAnsi="Arial Narrow" w:cs="Arial"/>
          <w:b/>
          <w:sz w:val="22"/>
          <w:lang w:val="es-PE"/>
        </w:rPr>
        <w:t>Calle Francisco de Zela 2673 – Lince - Lima</w:t>
      </w:r>
    </w:p>
    <w:p w14:paraId="59673942" w14:textId="77777777" w:rsidR="008B651E" w:rsidRPr="007F6DEE" w:rsidRDefault="008B651E" w:rsidP="007F6DEE">
      <w:pPr>
        <w:spacing w:line="276" w:lineRule="auto"/>
        <w:jc w:val="both"/>
        <w:rPr>
          <w:rFonts w:ascii="Arial Narrow" w:hAnsi="Arial Narrow" w:cs="Arial"/>
          <w:sz w:val="22"/>
        </w:rPr>
      </w:pPr>
      <w:proofErr w:type="gramStart"/>
      <w:r w:rsidRPr="007F6DEE">
        <w:rPr>
          <w:rFonts w:ascii="Arial Narrow" w:hAnsi="Arial Narrow" w:cs="Arial"/>
          <w:sz w:val="22"/>
          <w:u w:val="single"/>
        </w:rPr>
        <w:t>Presente</w:t>
      </w:r>
      <w:r w:rsidRPr="007F6DEE">
        <w:rPr>
          <w:rFonts w:ascii="Arial Narrow" w:hAnsi="Arial Narrow" w:cs="Arial"/>
          <w:sz w:val="22"/>
        </w:rPr>
        <w:t>.-</w:t>
      </w:r>
      <w:proofErr w:type="gramEnd"/>
    </w:p>
    <w:p w14:paraId="680C8938" w14:textId="77777777" w:rsidR="008B651E" w:rsidRPr="007F6DEE" w:rsidRDefault="008B651E" w:rsidP="007F6DEE">
      <w:pPr>
        <w:spacing w:line="276" w:lineRule="auto"/>
        <w:ind w:left="708"/>
        <w:jc w:val="both"/>
        <w:rPr>
          <w:rFonts w:ascii="Arial Narrow" w:hAnsi="Arial Narrow" w:cs="Arial"/>
          <w:sz w:val="22"/>
        </w:rPr>
      </w:pPr>
    </w:p>
    <w:p w14:paraId="43F906EE" w14:textId="77777777" w:rsidR="008B651E" w:rsidRPr="003529F2" w:rsidRDefault="008B651E" w:rsidP="007F6DEE">
      <w:pPr>
        <w:spacing w:line="276" w:lineRule="auto"/>
        <w:ind w:left="708"/>
        <w:jc w:val="both"/>
        <w:rPr>
          <w:rFonts w:ascii="Arial Narrow" w:hAnsi="Arial Narrow" w:cs="Arial"/>
          <w:sz w:val="2"/>
          <w:szCs w:val="2"/>
        </w:rPr>
      </w:pPr>
    </w:p>
    <w:p w14:paraId="438BAD48" w14:textId="77777777" w:rsidR="0046525C" w:rsidRPr="007F6DEE" w:rsidRDefault="0046525C" w:rsidP="007F6DEE">
      <w:pPr>
        <w:spacing w:line="276" w:lineRule="auto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Calibri"/>
          <w:sz w:val="22"/>
        </w:rPr>
        <w:t xml:space="preserve">De mi consideración: </w:t>
      </w:r>
    </w:p>
    <w:p w14:paraId="60836E4F" w14:textId="0EC86E82" w:rsidR="0046525C" w:rsidRPr="007F6DEE" w:rsidRDefault="0046525C" w:rsidP="007F6DEE">
      <w:pPr>
        <w:spacing w:line="276" w:lineRule="auto"/>
        <w:ind w:left="30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Calibri"/>
          <w:sz w:val="22"/>
        </w:rPr>
        <w:t xml:space="preserve">Yo, </w:t>
      </w:r>
      <w:r w:rsidRPr="007F6DEE">
        <w:rPr>
          <w:rFonts w:ascii="Arial Narrow" w:hAnsi="Arial Narrow" w:cs="Arial"/>
          <w:b/>
          <w:sz w:val="22"/>
        </w:rPr>
        <w:t>…………………………</w:t>
      </w:r>
      <w:proofErr w:type="gramStart"/>
      <w:r w:rsidRPr="007F6DEE">
        <w:rPr>
          <w:rFonts w:ascii="Arial Narrow" w:hAnsi="Arial Narrow" w:cs="Arial"/>
          <w:b/>
          <w:sz w:val="22"/>
        </w:rPr>
        <w:t>…</w:t>
      </w:r>
      <w:r w:rsidR="00EC67DA">
        <w:rPr>
          <w:rFonts w:ascii="Arial Narrow" w:hAnsi="Arial Narrow" w:cs="Arial"/>
          <w:b/>
          <w:sz w:val="22"/>
        </w:rPr>
        <w:t>….</w:t>
      </w:r>
      <w:proofErr w:type="gramEnd"/>
      <w:r w:rsidRPr="007F6DEE">
        <w:rPr>
          <w:rFonts w:ascii="Arial Narrow" w:hAnsi="Arial Narrow" w:cs="Arial"/>
          <w:b/>
          <w:sz w:val="22"/>
        </w:rPr>
        <w:t>….</w:t>
      </w:r>
      <w:r w:rsidR="00EC67DA">
        <w:rPr>
          <w:rFonts w:ascii="Arial Narrow" w:hAnsi="Arial Narrow" w:cs="Arial"/>
          <w:b/>
          <w:sz w:val="22"/>
        </w:rPr>
        <w:t xml:space="preserve"> </w:t>
      </w:r>
      <w:r w:rsidRPr="007F6DEE">
        <w:rPr>
          <w:rFonts w:ascii="Arial Narrow" w:hAnsi="Arial Narrow" w:cs="Calibri"/>
          <w:sz w:val="22"/>
        </w:rPr>
        <w:t xml:space="preserve">identificada con D.N.I </w:t>
      </w:r>
      <w:proofErr w:type="spellStart"/>
      <w:r w:rsidRPr="007F6DEE">
        <w:rPr>
          <w:rFonts w:ascii="Arial Narrow" w:hAnsi="Arial Narrow" w:cs="Calibri"/>
          <w:sz w:val="22"/>
        </w:rPr>
        <w:t>Nº</w:t>
      </w:r>
      <w:proofErr w:type="spellEnd"/>
      <w:r w:rsidRPr="007F6DEE">
        <w:rPr>
          <w:rFonts w:ascii="Arial Narrow" w:hAnsi="Arial Narrow" w:cs="Arial"/>
          <w:b/>
          <w:sz w:val="22"/>
        </w:rPr>
        <w:t>:……………….</w:t>
      </w:r>
      <w:r w:rsidRPr="00EC67DA">
        <w:rPr>
          <w:rFonts w:ascii="Arial Narrow" w:hAnsi="Arial Narrow" w:cs="Arial"/>
          <w:bCs/>
          <w:sz w:val="22"/>
        </w:rPr>
        <w:t xml:space="preserve"> </w:t>
      </w:r>
      <w:r w:rsidRPr="00EC67DA">
        <w:rPr>
          <w:rFonts w:ascii="Arial Narrow" w:hAnsi="Arial Narrow" w:cs="Calibri"/>
          <w:bCs/>
          <w:sz w:val="22"/>
        </w:rPr>
        <w:t>con</w:t>
      </w:r>
      <w:r w:rsidRPr="007F6DEE">
        <w:rPr>
          <w:rFonts w:ascii="Arial Narrow" w:hAnsi="Arial Narrow" w:cs="Calibri"/>
          <w:sz w:val="22"/>
        </w:rPr>
        <w:t xml:space="preserve"> RUC </w:t>
      </w:r>
      <w:proofErr w:type="spellStart"/>
      <w:r w:rsidRPr="007F6DEE">
        <w:rPr>
          <w:rFonts w:ascii="Arial Narrow" w:hAnsi="Arial Narrow" w:cs="Calibri"/>
          <w:sz w:val="22"/>
        </w:rPr>
        <w:t>Nº</w:t>
      </w:r>
      <w:proofErr w:type="spellEnd"/>
      <w:r w:rsidRPr="007F6DEE">
        <w:rPr>
          <w:rFonts w:ascii="Arial Narrow" w:hAnsi="Arial Narrow" w:cs="Arial"/>
          <w:b/>
          <w:sz w:val="22"/>
        </w:rPr>
        <w:t xml:space="preserve">: ……………………. </w:t>
      </w:r>
      <w:r w:rsidRPr="007F6DEE">
        <w:rPr>
          <w:rFonts w:ascii="Arial Narrow" w:hAnsi="Arial Narrow" w:cs="Calibri"/>
          <w:sz w:val="22"/>
        </w:rPr>
        <w:t xml:space="preserve">domiciliado en </w:t>
      </w:r>
      <w:r w:rsidRPr="007F6DEE">
        <w:rPr>
          <w:rFonts w:ascii="Arial Narrow" w:hAnsi="Arial Narrow" w:cs="Arial"/>
          <w:b/>
          <w:sz w:val="22"/>
        </w:rPr>
        <w:t>………………………………………</w:t>
      </w:r>
      <w:proofErr w:type="gramStart"/>
      <w:r w:rsidRPr="007F6DEE">
        <w:rPr>
          <w:rFonts w:ascii="Arial Narrow" w:hAnsi="Arial Narrow" w:cs="Arial"/>
          <w:b/>
          <w:sz w:val="22"/>
        </w:rPr>
        <w:t>…….</w:t>
      </w:r>
      <w:proofErr w:type="gramEnd"/>
      <w:r w:rsidRPr="007F6DEE">
        <w:rPr>
          <w:rFonts w:ascii="Arial Narrow" w:hAnsi="Arial Narrow" w:cs="Calibri"/>
          <w:sz w:val="22"/>
        </w:rPr>
        <w:t>, declara bajo juramento, lo siguiente:</w:t>
      </w:r>
    </w:p>
    <w:p w14:paraId="2D2BADA8" w14:textId="77777777" w:rsidR="0046525C" w:rsidRPr="00391A9C" w:rsidRDefault="0046525C" w:rsidP="007F6DEE">
      <w:pPr>
        <w:spacing w:line="276" w:lineRule="auto"/>
        <w:ind w:left="30"/>
        <w:jc w:val="both"/>
        <w:rPr>
          <w:rFonts w:ascii="Arial Narrow" w:hAnsi="Arial Narrow" w:cs="Calibri"/>
          <w:sz w:val="22"/>
        </w:rPr>
      </w:pPr>
    </w:p>
    <w:p w14:paraId="7FB1E184" w14:textId="77777777" w:rsidR="00391A9C" w:rsidRDefault="00391A9C" w:rsidP="007F6DE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391A9C">
        <w:rPr>
          <w:rFonts w:ascii="Arial Narrow" w:hAnsi="Arial Narrow" w:cs="Calibri"/>
          <w:sz w:val="22"/>
        </w:rPr>
        <w:t>No estar incurso en los impedimentos establecidos en el</w:t>
      </w:r>
      <w:r>
        <w:rPr>
          <w:rFonts w:ascii="Arial Narrow" w:hAnsi="Arial Narrow" w:cs="Calibri"/>
          <w:sz w:val="22"/>
        </w:rPr>
        <w:t xml:space="preserve"> </w:t>
      </w:r>
      <w:r w:rsidRPr="00391A9C">
        <w:rPr>
          <w:rFonts w:ascii="Arial Narrow" w:hAnsi="Arial Narrow" w:cs="Calibri"/>
          <w:sz w:val="22"/>
        </w:rPr>
        <w:t>artículo 11</w:t>
      </w:r>
      <w:proofErr w:type="gramStart"/>
      <w:r w:rsidRPr="00391A9C">
        <w:rPr>
          <w:rFonts w:ascii="Arial Narrow" w:hAnsi="Arial Narrow" w:cs="Calibri"/>
          <w:sz w:val="22"/>
        </w:rPr>
        <w:t xml:space="preserve">°  </w:t>
      </w:r>
      <w:r>
        <w:rPr>
          <w:rFonts w:ascii="Arial Narrow" w:hAnsi="Arial Narrow" w:cs="Calibri"/>
          <w:sz w:val="22"/>
        </w:rPr>
        <w:t>del</w:t>
      </w:r>
      <w:proofErr w:type="gramEnd"/>
      <w:r>
        <w:rPr>
          <w:rFonts w:ascii="Arial Narrow" w:hAnsi="Arial Narrow" w:cs="Calibri"/>
          <w:sz w:val="22"/>
        </w:rPr>
        <w:t xml:space="preserve"> </w:t>
      </w:r>
      <w:r w:rsidRPr="00391A9C">
        <w:rPr>
          <w:rFonts w:ascii="Arial Narrow" w:hAnsi="Arial Narrow" w:cs="Calibri"/>
          <w:sz w:val="22"/>
        </w:rPr>
        <w:t>Texto  Único Ordenado de la Ley N° 30225 –Ley de Contrataciones del Estado y/o otra normativa aplicable vigente.</w:t>
      </w:r>
    </w:p>
    <w:p w14:paraId="66257CD6" w14:textId="77777777" w:rsidR="008E7E1E" w:rsidRPr="008E7E1E" w:rsidRDefault="008E7E1E" w:rsidP="008E7E1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Calibri"/>
          <w:sz w:val="22"/>
        </w:rPr>
        <w:t>No me encuentro inhabilitado administrativa</w:t>
      </w:r>
      <w:r w:rsidR="00391A9C">
        <w:rPr>
          <w:rFonts w:ascii="Arial Narrow" w:hAnsi="Arial Narrow" w:cs="Calibri"/>
          <w:sz w:val="22"/>
        </w:rPr>
        <w:t>,</w:t>
      </w:r>
      <w:r w:rsidRPr="007F6DEE">
        <w:rPr>
          <w:rFonts w:ascii="Arial Narrow" w:hAnsi="Arial Narrow" w:cs="Calibri"/>
          <w:sz w:val="22"/>
        </w:rPr>
        <w:t xml:space="preserve"> ni judicialmente para contratar con el Estado, ni impedido para ser postor o contratista, de acuerdo a lo previsto por los dispositivos legales sobre la materia.</w:t>
      </w:r>
    </w:p>
    <w:p w14:paraId="47330F8F" w14:textId="77777777" w:rsidR="007F6DEE" w:rsidRPr="007F6DEE" w:rsidRDefault="0046525C" w:rsidP="007F6DE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Calibri"/>
          <w:sz w:val="22"/>
        </w:rPr>
        <w:t xml:space="preserve">Declaro que toda la información consignada y proporcionada es verdadera, conforme a lo establecido en la Ley </w:t>
      </w:r>
      <w:proofErr w:type="spellStart"/>
      <w:r w:rsidRPr="007F6DEE">
        <w:rPr>
          <w:rFonts w:ascii="Arial Narrow" w:hAnsi="Arial Narrow" w:cs="Calibri"/>
          <w:sz w:val="22"/>
        </w:rPr>
        <w:t>Nº</w:t>
      </w:r>
      <w:proofErr w:type="spellEnd"/>
      <w:r w:rsidRPr="007F6DEE">
        <w:rPr>
          <w:rFonts w:ascii="Arial Narrow" w:hAnsi="Arial Narrow" w:cs="Calibri"/>
          <w:sz w:val="22"/>
        </w:rPr>
        <w:t xml:space="preserve"> 27444 – Ley del Procedimiento Administrativo General</w:t>
      </w:r>
      <w:r w:rsidR="007F6DEE">
        <w:rPr>
          <w:rFonts w:ascii="Arial Narrow" w:hAnsi="Arial Narrow" w:cs="Calibri"/>
          <w:sz w:val="22"/>
        </w:rPr>
        <w:t>.</w:t>
      </w:r>
    </w:p>
    <w:p w14:paraId="0CE8B76B" w14:textId="77777777" w:rsidR="0046525C" w:rsidRPr="007F6DEE" w:rsidRDefault="0046525C" w:rsidP="007F6DE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Calibri"/>
          <w:sz w:val="22"/>
        </w:rPr>
        <w:t xml:space="preserve">Tener conocimiento de la Ley de Código de Ética de la función pública, Ley </w:t>
      </w:r>
      <w:proofErr w:type="spellStart"/>
      <w:r w:rsidRPr="007F6DEE">
        <w:rPr>
          <w:rFonts w:ascii="Arial Narrow" w:hAnsi="Arial Narrow" w:cs="Calibri"/>
          <w:sz w:val="22"/>
        </w:rPr>
        <w:t>Nº</w:t>
      </w:r>
      <w:proofErr w:type="spellEnd"/>
      <w:r w:rsidRPr="007F6DEE">
        <w:rPr>
          <w:rFonts w:ascii="Arial Narrow" w:hAnsi="Arial Narrow" w:cs="Calibri"/>
          <w:sz w:val="22"/>
        </w:rPr>
        <w:t xml:space="preserve"> 27815 y su modificatoria Ley </w:t>
      </w:r>
      <w:proofErr w:type="spellStart"/>
      <w:r w:rsidRPr="007F6DEE">
        <w:rPr>
          <w:rFonts w:ascii="Arial Narrow" w:hAnsi="Arial Narrow" w:cs="Calibri"/>
          <w:sz w:val="22"/>
        </w:rPr>
        <w:t>Nº</w:t>
      </w:r>
      <w:proofErr w:type="spellEnd"/>
      <w:r w:rsidRPr="007F6DEE">
        <w:rPr>
          <w:rFonts w:ascii="Arial Narrow" w:hAnsi="Arial Narrow" w:cs="Calibri"/>
          <w:sz w:val="22"/>
        </w:rPr>
        <w:t xml:space="preserve"> 28496 y el Decreto Supremo </w:t>
      </w:r>
      <w:proofErr w:type="spellStart"/>
      <w:r w:rsidRPr="007F6DEE">
        <w:rPr>
          <w:rFonts w:ascii="Arial Narrow" w:hAnsi="Arial Narrow" w:cs="Calibri"/>
          <w:sz w:val="22"/>
        </w:rPr>
        <w:t>Nº</w:t>
      </w:r>
      <w:proofErr w:type="spellEnd"/>
      <w:r w:rsidRPr="007F6DEE">
        <w:rPr>
          <w:rFonts w:ascii="Arial Narrow" w:hAnsi="Arial Narrow" w:cs="Calibri"/>
          <w:sz w:val="22"/>
        </w:rPr>
        <w:t xml:space="preserve"> 033-2005-PCM</w:t>
      </w:r>
    </w:p>
    <w:p w14:paraId="56D14EE0" w14:textId="77777777" w:rsidR="0046525C" w:rsidRPr="007F6DEE" w:rsidRDefault="0046525C" w:rsidP="007F6DE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Calibri"/>
          <w:sz w:val="22"/>
        </w:rPr>
        <w:t>No encontrarme inscrito en el Registro de Sanciones de destitución y Despido</w:t>
      </w:r>
      <w:r w:rsidR="007F6DEE" w:rsidRPr="007F6DEE">
        <w:rPr>
          <w:rFonts w:ascii="Arial Narrow" w:hAnsi="Arial Narrow" w:cs="Calibri"/>
          <w:sz w:val="22"/>
        </w:rPr>
        <w:t>.</w:t>
      </w:r>
    </w:p>
    <w:p w14:paraId="36CBBA65" w14:textId="77777777" w:rsidR="0046525C" w:rsidRPr="007F6DEE" w:rsidRDefault="0046525C" w:rsidP="007F6DE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Calibri"/>
          <w:sz w:val="22"/>
        </w:rPr>
        <w:t xml:space="preserve">No encontrarme inscrito en el Registro de Deudores Alimentarios Morosos – REDAM – Ley </w:t>
      </w:r>
      <w:proofErr w:type="spellStart"/>
      <w:r w:rsidRPr="007F6DEE">
        <w:rPr>
          <w:rFonts w:ascii="Arial Narrow" w:hAnsi="Arial Narrow" w:cs="Calibri"/>
          <w:sz w:val="22"/>
        </w:rPr>
        <w:t>Nº</w:t>
      </w:r>
      <w:proofErr w:type="spellEnd"/>
      <w:r w:rsidRPr="007F6DEE">
        <w:rPr>
          <w:rFonts w:ascii="Arial Narrow" w:hAnsi="Arial Narrow" w:cs="Calibri"/>
          <w:sz w:val="22"/>
        </w:rPr>
        <w:t xml:space="preserve"> 28970 y Decreto Supremo </w:t>
      </w:r>
      <w:proofErr w:type="spellStart"/>
      <w:r w:rsidRPr="007F6DEE">
        <w:rPr>
          <w:rFonts w:ascii="Arial Narrow" w:hAnsi="Arial Narrow" w:cs="Calibri"/>
          <w:sz w:val="22"/>
        </w:rPr>
        <w:t>Nº</w:t>
      </w:r>
      <w:proofErr w:type="spellEnd"/>
      <w:r w:rsidRPr="007F6DEE">
        <w:rPr>
          <w:rFonts w:ascii="Arial Narrow" w:hAnsi="Arial Narrow" w:cs="Calibri"/>
          <w:sz w:val="22"/>
        </w:rPr>
        <w:t xml:space="preserve"> 002-2007-PCM</w:t>
      </w:r>
    </w:p>
    <w:p w14:paraId="40BA986C" w14:textId="77777777" w:rsidR="0046525C" w:rsidRPr="007F6DEE" w:rsidRDefault="0046525C" w:rsidP="007F6DE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Calibri"/>
          <w:sz w:val="22"/>
        </w:rPr>
        <w:t>Conozco, acepto y me someto a las condiciones y procedimientos de la presente contratación</w:t>
      </w:r>
    </w:p>
    <w:p w14:paraId="51763802" w14:textId="77777777" w:rsidR="0046525C" w:rsidRPr="008E7E1E" w:rsidRDefault="0046525C" w:rsidP="008E7E1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Calibri"/>
          <w:sz w:val="22"/>
        </w:rPr>
        <w:t xml:space="preserve">Soy responsable de la veracidad de los documentos e información que presento a efectos </w:t>
      </w:r>
      <w:r w:rsidR="007F6DEE" w:rsidRPr="007F6DEE">
        <w:rPr>
          <w:rFonts w:ascii="Arial Narrow" w:hAnsi="Arial Narrow" w:cs="Calibri"/>
          <w:sz w:val="22"/>
        </w:rPr>
        <w:t xml:space="preserve">de la presente contratación, </w:t>
      </w:r>
      <w:r w:rsidR="007F6DEE" w:rsidRPr="007F6DEE">
        <w:rPr>
          <w:rFonts w:ascii="Arial Narrow" w:hAnsi="Arial Narrow" w:cs="Arial"/>
          <w:color w:val="101010"/>
          <w:sz w:val="22"/>
        </w:rPr>
        <w:t>y cumplir con la entrega de mayor documentación requerida; de ser el caso.</w:t>
      </w:r>
    </w:p>
    <w:p w14:paraId="3F4F7739" w14:textId="77777777" w:rsidR="0046525C" w:rsidRPr="007F6DEE" w:rsidRDefault="0046525C" w:rsidP="007F6DE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Calibri"/>
          <w:sz w:val="22"/>
        </w:rPr>
        <w:t xml:space="preserve">Soy responsable de cualquier daño material </w:t>
      </w:r>
      <w:proofErr w:type="spellStart"/>
      <w:r w:rsidRPr="007F6DEE">
        <w:rPr>
          <w:rFonts w:ascii="Arial Narrow" w:hAnsi="Arial Narrow" w:cs="Calibri"/>
          <w:sz w:val="22"/>
        </w:rPr>
        <w:t>ó</w:t>
      </w:r>
      <w:proofErr w:type="spellEnd"/>
      <w:r w:rsidRPr="007F6DEE">
        <w:rPr>
          <w:rFonts w:ascii="Arial Narrow" w:hAnsi="Arial Narrow" w:cs="Calibri"/>
          <w:sz w:val="22"/>
        </w:rPr>
        <w:t xml:space="preserve"> económico que pueda causar a la Entidad </w:t>
      </w:r>
      <w:proofErr w:type="spellStart"/>
      <w:r w:rsidRPr="007F6DEE">
        <w:rPr>
          <w:rFonts w:ascii="Arial Narrow" w:hAnsi="Arial Narrow" w:cs="Calibri"/>
          <w:sz w:val="22"/>
        </w:rPr>
        <w:t>ó</w:t>
      </w:r>
      <w:proofErr w:type="spellEnd"/>
      <w:r w:rsidRPr="007F6DEE">
        <w:rPr>
          <w:rFonts w:ascii="Arial Narrow" w:hAnsi="Arial Narrow" w:cs="Calibri"/>
          <w:sz w:val="22"/>
        </w:rPr>
        <w:t xml:space="preserve"> a terceros, en el desarrollo de mis funciones.</w:t>
      </w:r>
    </w:p>
    <w:p w14:paraId="669D9F05" w14:textId="77777777" w:rsidR="007F6DEE" w:rsidRPr="007F6DEE" w:rsidRDefault="0046525C" w:rsidP="007F6DE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Calibri"/>
          <w:sz w:val="22"/>
        </w:rPr>
        <w:t xml:space="preserve">Cumpliré con la reserva confidencial de información que pueda acceder en cumplimiento de mi labor. </w:t>
      </w:r>
    </w:p>
    <w:p w14:paraId="47EA7070" w14:textId="77777777" w:rsidR="007F6DEE" w:rsidRPr="007F6DEE" w:rsidRDefault="007F6DEE" w:rsidP="007F6DE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Arial"/>
          <w:color w:val="101010"/>
          <w:sz w:val="22"/>
        </w:rPr>
        <w:t>No he incurrido y me obligo a no incurrir en actos de corrupción, así como respetar el principio de integridad;</w:t>
      </w:r>
    </w:p>
    <w:p w14:paraId="07E84891" w14:textId="77777777" w:rsidR="007F6DEE" w:rsidRPr="007F6DEE" w:rsidRDefault="007A7B5A" w:rsidP="007F6DE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Arial"/>
          <w:color w:val="101010"/>
          <w:sz w:val="22"/>
        </w:rPr>
        <w:t>Cumplo con los requerimientos mínimos establecidos y exigidos para el</w:t>
      </w:r>
      <w:r w:rsidR="007F6DEE" w:rsidRPr="007F6DEE">
        <w:rPr>
          <w:rFonts w:ascii="Arial Narrow" w:hAnsi="Arial Narrow" w:cs="Arial"/>
          <w:color w:val="101010"/>
          <w:sz w:val="22"/>
        </w:rPr>
        <w:t xml:space="preserve"> presente proceso.</w:t>
      </w:r>
    </w:p>
    <w:p w14:paraId="753487EA" w14:textId="77777777" w:rsidR="008B651E" w:rsidRPr="007F6DEE" w:rsidRDefault="008B651E" w:rsidP="007F6DEE">
      <w:pPr>
        <w:pStyle w:val="Textoindependiente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Calibri"/>
          <w:sz w:val="22"/>
        </w:rPr>
      </w:pPr>
      <w:r w:rsidRPr="007F6DEE">
        <w:rPr>
          <w:rFonts w:ascii="Arial Narrow" w:hAnsi="Arial Narrow" w:cs="Arial"/>
          <w:color w:val="101010"/>
          <w:sz w:val="22"/>
        </w:rPr>
        <w:t xml:space="preserve">Conozco las sanciones contenidas en la Ley </w:t>
      </w:r>
      <w:r w:rsidR="00E54CED" w:rsidRPr="007F6DEE">
        <w:rPr>
          <w:rFonts w:ascii="Arial Narrow" w:hAnsi="Arial Narrow" w:cs="Arial"/>
          <w:color w:val="101010"/>
          <w:sz w:val="22"/>
        </w:rPr>
        <w:t xml:space="preserve">de Contrataciones del Estado </w:t>
      </w:r>
      <w:r w:rsidRPr="007F6DEE">
        <w:rPr>
          <w:rFonts w:ascii="Arial Narrow" w:hAnsi="Arial Narrow" w:cs="Arial"/>
          <w:color w:val="101010"/>
          <w:sz w:val="22"/>
        </w:rPr>
        <w:t xml:space="preserve">y su Reglamento, así como en la Ley </w:t>
      </w:r>
      <w:proofErr w:type="spellStart"/>
      <w:r w:rsidRPr="007F6DEE">
        <w:rPr>
          <w:rFonts w:ascii="Arial Narrow" w:hAnsi="Arial Narrow" w:cs="Arial"/>
          <w:color w:val="101010"/>
          <w:sz w:val="22"/>
        </w:rPr>
        <w:t>Nº</w:t>
      </w:r>
      <w:proofErr w:type="spellEnd"/>
      <w:r w:rsidRPr="007F6DEE">
        <w:rPr>
          <w:rFonts w:ascii="Arial Narrow" w:hAnsi="Arial Narrow" w:cs="Arial"/>
          <w:color w:val="101010"/>
          <w:sz w:val="22"/>
        </w:rPr>
        <w:t xml:space="preserve"> 27444, Ley del Proce</w:t>
      </w:r>
      <w:r w:rsidR="008E7E1E">
        <w:rPr>
          <w:rFonts w:ascii="Arial Narrow" w:hAnsi="Arial Narrow" w:cs="Arial"/>
          <w:color w:val="101010"/>
          <w:sz w:val="22"/>
        </w:rPr>
        <w:t xml:space="preserve">dimiento Administrativo General, y </w:t>
      </w:r>
      <w:r w:rsidR="008E7E1E" w:rsidRPr="007F6DEE">
        <w:rPr>
          <w:rFonts w:ascii="Arial Narrow" w:hAnsi="Arial Narrow" w:cs="Calibri"/>
          <w:sz w:val="22"/>
        </w:rPr>
        <w:t>código civil entre otras que correspondan.</w:t>
      </w:r>
    </w:p>
    <w:p w14:paraId="7B4F0069" w14:textId="77777777" w:rsidR="008B651E" w:rsidRPr="007F6DEE" w:rsidRDefault="008B651E" w:rsidP="007F6DEE">
      <w:pPr>
        <w:pStyle w:val="Textoindependiente"/>
        <w:spacing w:line="276" w:lineRule="auto"/>
        <w:jc w:val="both"/>
        <w:rPr>
          <w:rFonts w:ascii="Arial Narrow" w:hAnsi="Arial Narrow" w:cs="Arial"/>
          <w:b/>
          <w:sz w:val="22"/>
        </w:rPr>
      </w:pPr>
    </w:p>
    <w:p w14:paraId="20CFA545" w14:textId="6ED98171" w:rsidR="008B651E" w:rsidRDefault="00233939" w:rsidP="007F6DEE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color w:val="000000"/>
          <w:sz w:val="22"/>
        </w:rPr>
      </w:pPr>
      <w:proofErr w:type="gramStart"/>
      <w:r w:rsidRPr="007F6DEE">
        <w:rPr>
          <w:rFonts w:ascii="Arial Narrow" w:hAnsi="Arial Narrow" w:cs="Arial"/>
          <w:color w:val="000000"/>
          <w:sz w:val="22"/>
        </w:rPr>
        <w:t>Lima</w:t>
      </w:r>
      <w:r w:rsidR="008B651E" w:rsidRPr="007F6DEE">
        <w:rPr>
          <w:rFonts w:ascii="Arial Narrow" w:hAnsi="Arial Narrow" w:cs="Arial"/>
          <w:iCs/>
          <w:sz w:val="22"/>
        </w:rPr>
        <w:t>,</w:t>
      </w:r>
      <w:r w:rsidR="0083130A" w:rsidRPr="007F6DEE">
        <w:rPr>
          <w:rFonts w:ascii="Arial Narrow" w:hAnsi="Arial Narrow" w:cs="Arial"/>
          <w:iCs/>
          <w:sz w:val="22"/>
        </w:rPr>
        <w:t xml:space="preserve"> </w:t>
      </w:r>
      <w:r w:rsidR="008E7E1E">
        <w:rPr>
          <w:rFonts w:ascii="Arial Narrow" w:hAnsi="Arial Narrow" w:cs="Arial"/>
          <w:iCs/>
          <w:sz w:val="22"/>
        </w:rPr>
        <w:t xml:space="preserve">  </w:t>
      </w:r>
      <w:proofErr w:type="gramEnd"/>
      <w:r w:rsidR="008E7E1E">
        <w:rPr>
          <w:rFonts w:ascii="Arial Narrow" w:hAnsi="Arial Narrow" w:cs="Arial"/>
          <w:iCs/>
          <w:sz w:val="22"/>
        </w:rPr>
        <w:t xml:space="preserve"> </w:t>
      </w:r>
      <w:r w:rsidR="00223D28" w:rsidRPr="007F6DEE">
        <w:rPr>
          <w:rFonts w:ascii="Arial Narrow" w:hAnsi="Arial Narrow" w:cs="Arial"/>
          <w:iCs/>
          <w:sz w:val="22"/>
        </w:rPr>
        <w:t xml:space="preserve">            </w:t>
      </w:r>
      <w:r w:rsidR="00F856B4">
        <w:rPr>
          <w:rFonts w:ascii="Arial Narrow" w:hAnsi="Arial Narrow" w:cs="Tahoma"/>
          <w:color w:val="000000"/>
          <w:sz w:val="22"/>
        </w:rPr>
        <w:t xml:space="preserve"> de 202</w:t>
      </w:r>
      <w:r w:rsidR="00EC67DA">
        <w:rPr>
          <w:rFonts w:ascii="Arial Narrow" w:hAnsi="Arial Narrow" w:cs="Tahoma"/>
          <w:color w:val="000000"/>
          <w:sz w:val="22"/>
        </w:rPr>
        <w:t>5</w:t>
      </w:r>
      <w:r w:rsidR="001D31C7" w:rsidRPr="007F6DEE">
        <w:rPr>
          <w:rFonts w:ascii="Arial Narrow" w:hAnsi="Arial Narrow" w:cs="Tahoma"/>
          <w:color w:val="000000"/>
          <w:sz w:val="22"/>
        </w:rPr>
        <w:t>.</w:t>
      </w:r>
    </w:p>
    <w:p w14:paraId="59041BE9" w14:textId="77777777" w:rsidR="008E7E1E" w:rsidRDefault="008E7E1E" w:rsidP="007F6DEE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color w:val="000000"/>
          <w:sz w:val="22"/>
        </w:rPr>
      </w:pPr>
    </w:p>
    <w:p w14:paraId="0DAF9D4D" w14:textId="77777777" w:rsidR="008E7E1E" w:rsidRPr="007F6DEE" w:rsidRDefault="008E7E1E" w:rsidP="007F6DEE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iCs/>
          <w:sz w:val="22"/>
        </w:rPr>
      </w:pPr>
    </w:p>
    <w:p w14:paraId="25325CC7" w14:textId="77777777" w:rsidR="002D5CCD" w:rsidRPr="007F6DEE" w:rsidRDefault="008E7E1E" w:rsidP="007F6DEE">
      <w:pPr>
        <w:spacing w:before="120" w:after="120" w:line="276" w:lineRule="auto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____</w:t>
      </w:r>
      <w:r w:rsidR="002D5CCD" w:rsidRPr="007F6DEE">
        <w:rPr>
          <w:rFonts w:ascii="Arial Narrow" w:hAnsi="Arial Narrow" w:cs="Arial"/>
          <w:sz w:val="22"/>
        </w:rPr>
        <w:t>_______________________________________________</w:t>
      </w:r>
    </w:p>
    <w:p w14:paraId="181E14EA" w14:textId="77777777" w:rsidR="008E7E1E" w:rsidRDefault="002D5CCD" w:rsidP="008E7E1E">
      <w:pPr>
        <w:tabs>
          <w:tab w:val="left" w:pos="2410"/>
        </w:tabs>
        <w:spacing w:before="120" w:after="120" w:line="276" w:lineRule="auto"/>
        <w:rPr>
          <w:rFonts w:ascii="Arial Narrow" w:hAnsi="Arial Narrow" w:cs="Arial"/>
          <w:b/>
          <w:sz w:val="22"/>
        </w:rPr>
      </w:pPr>
      <w:r w:rsidRPr="007F6DEE">
        <w:rPr>
          <w:rFonts w:ascii="Arial Narrow" w:hAnsi="Arial Narrow" w:cs="Arial"/>
          <w:b/>
          <w:sz w:val="22"/>
        </w:rPr>
        <w:t xml:space="preserve">                                                      Firma </w:t>
      </w:r>
    </w:p>
    <w:p w14:paraId="55150795" w14:textId="2947B208" w:rsidR="00250EF9" w:rsidRPr="007F6DEE" w:rsidRDefault="00250EF9" w:rsidP="008E7E1E">
      <w:pPr>
        <w:tabs>
          <w:tab w:val="left" w:pos="2410"/>
        </w:tabs>
        <w:spacing w:before="120" w:after="120" w:line="276" w:lineRule="auto"/>
        <w:rPr>
          <w:rFonts w:ascii="Arial Narrow" w:hAnsi="Arial Narrow" w:cs="Arial"/>
          <w:sz w:val="22"/>
        </w:rPr>
      </w:pPr>
      <w:r w:rsidRPr="007F6DEE">
        <w:rPr>
          <w:rFonts w:ascii="Arial Narrow" w:hAnsi="Arial Narrow" w:cs="Arial"/>
          <w:sz w:val="22"/>
        </w:rPr>
        <w:t xml:space="preserve">Nombre y Apellido: </w:t>
      </w:r>
    </w:p>
    <w:p w14:paraId="22D0D046" w14:textId="41F1E027" w:rsidR="00596197" w:rsidRPr="007F6DEE" w:rsidRDefault="00250EF9" w:rsidP="007F6DEE">
      <w:pPr>
        <w:pStyle w:val="Textoindependiente"/>
        <w:spacing w:line="276" w:lineRule="auto"/>
        <w:jc w:val="both"/>
        <w:rPr>
          <w:rFonts w:ascii="Arial Narrow" w:hAnsi="Arial Narrow" w:cs="Arial"/>
          <w:sz w:val="22"/>
          <w:lang w:val="en-US"/>
        </w:rPr>
      </w:pPr>
      <w:r w:rsidRPr="007F6DEE">
        <w:rPr>
          <w:rFonts w:ascii="Arial Narrow" w:hAnsi="Arial Narrow" w:cs="Arial"/>
          <w:sz w:val="22"/>
        </w:rPr>
        <w:t xml:space="preserve">RUC: </w:t>
      </w:r>
    </w:p>
    <w:sectPr w:rsidR="00596197" w:rsidRPr="007F6DEE" w:rsidSect="003529F2">
      <w:headerReference w:type="default" r:id="rId8"/>
      <w:footerReference w:type="default" r:id="rId9"/>
      <w:pgSz w:w="12240" w:h="15840"/>
      <w:pgMar w:top="1417" w:right="1701" w:bottom="1417" w:left="1701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1D4B6" w14:textId="77777777" w:rsidR="00326DFA" w:rsidRDefault="00326DFA" w:rsidP="0046525C">
      <w:r>
        <w:separator/>
      </w:r>
    </w:p>
  </w:endnote>
  <w:endnote w:type="continuationSeparator" w:id="0">
    <w:p w14:paraId="13D59DD5" w14:textId="77777777" w:rsidR="00326DFA" w:rsidRDefault="00326DFA" w:rsidP="0046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4169" w14:textId="22FC5A1E" w:rsidR="003529F2" w:rsidRPr="00C60BAB" w:rsidRDefault="003529F2" w:rsidP="003529F2">
    <w:pPr>
      <w:pStyle w:val="Sinespaciado"/>
      <w:rPr>
        <w:sz w:val="16"/>
        <w:szCs w:val="16"/>
      </w:rPr>
    </w:pPr>
    <w:r w:rsidRPr="00C60BAB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796DBCAC" wp14:editId="19CFD2F3">
          <wp:simplePos x="0" y="0"/>
          <wp:positionH relativeFrom="margin">
            <wp:align>right</wp:align>
          </wp:positionH>
          <wp:positionV relativeFrom="paragraph">
            <wp:posOffset>-93980</wp:posOffset>
          </wp:positionV>
          <wp:extent cx="1085850" cy="72390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775613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C60BAB">
        <w:rPr>
          <w:color w:val="0563C1"/>
          <w:sz w:val="16"/>
          <w:szCs w:val="16"/>
          <w:u w:val="single"/>
        </w:rPr>
        <w:t>www.minam.gob.pe</w:t>
      </w:r>
    </w:hyperlink>
    <w:r w:rsidRPr="00C60BAB">
      <w:rPr>
        <w:sz w:val="16"/>
        <w:szCs w:val="16"/>
      </w:rPr>
      <w:t xml:space="preserve">  </w:t>
    </w:r>
  </w:p>
  <w:p w14:paraId="39B32FFD" w14:textId="77777777" w:rsidR="003529F2" w:rsidRPr="00C60BAB" w:rsidRDefault="003529F2" w:rsidP="003529F2">
    <w:pPr>
      <w:pStyle w:val="Sinespaciado"/>
      <w:rPr>
        <w:sz w:val="16"/>
        <w:szCs w:val="16"/>
      </w:rPr>
    </w:pPr>
    <w:r w:rsidRPr="00C60BAB">
      <w:rPr>
        <w:sz w:val="16"/>
        <w:szCs w:val="16"/>
      </w:rPr>
      <w:t>Calle Francisco de Zela N°2673</w:t>
    </w:r>
  </w:p>
  <w:p w14:paraId="2A44C465" w14:textId="77777777" w:rsidR="003529F2" w:rsidRPr="00C60BAB" w:rsidRDefault="003529F2" w:rsidP="003529F2">
    <w:pPr>
      <w:pStyle w:val="Sinespaciado"/>
      <w:rPr>
        <w:sz w:val="16"/>
        <w:szCs w:val="16"/>
      </w:rPr>
    </w:pPr>
    <w:r w:rsidRPr="00C60BAB">
      <w:rPr>
        <w:sz w:val="16"/>
        <w:szCs w:val="16"/>
      </w:rPr>
      <w:t>Lince-Lima</w:t>
    </w:r>
    <w:r w:rsidRPr="00C60BAB">
      <w:rPr>
        <w:sz w:val="16"/>
        <w:szCs w:val="16"/>
      </w:rPr>
      <w:tab/>
    </w:r>
    <w:r w:rsidRPr="00C60BAB">
      <w:rPr>
        <w:sz w:val="16"/>
        <w:szCs w:val="16"/>
      </w:rPr>
      <w:tab/>
    </w:r>
    <w:r w:rsidRPr="00C60BAB">
      <w:rPr>
        <w:sz w:val="16"/>
        <w:szCs w:val="16"/>
      </w:rPr>
      <w:tab/>
    </w:r>
    <w:r w:rsidRPr="00C60BAB">
      <w:rPr>
        <w:sz w:val="16"/>
        <w:szCs w:val="16"/>
      </w:rPr>
      <w:tab/>
    </w:r>
  </w:p>
  <w:p w14:paraId="2B2F151C" w14:textId="77777777" w:rsidR="003529F2" w:rsidRPr="00C60BAB" w:rsidRDefault="003529F2" w:rsidP="003529F2">
    <w:pPr>
      <w:pStyle w:val="Sinespaciado"/>
      <w:rPr>
        <w:sz w:val="16"/>
        <w:szCs w:val="16"/>
      </w:rPr>
    </w:pPr>
    <w:r w:rsidRPr="00C60BAB">
      <w:rPr>
        <w:sz w:val="16"/>
        <w:szCs w:val="16"/>
      </w:rPr>
      <w:t xml:space="preserve"> </w:t>
    </w:r>
    <w:proofErr w:type="gramStart"/>
    <w:r w:rsidRPr="00C60BAB">
      <w:rPr>
        <w:sz w:val="16"/>
        <w:szCs w:val="16"/>
      </w:rPr>
      <w:t>T(</w:t>
    </w:r>
    <w:proofErr w:type="gramEnd"/>
    <w:r w:rsidRPr="00C60BAB">
      <w:rPr>
        <w:sz w:val="16"/>
        <w:szCs w:val="16"/>
      </w:rPr>
      <w:t>511)221-7898</w:t>
    </w:r>
    <w:r w:rsidRPr="00C60BAB">
      <w:rPr>
        <w:sz w:val="16"/>
        <w:szCs w:val="16"/>
      </w:rPr>
      <w:tab/>
    </w:r>
    <w:r w:rsidRPr="00C60BAB">
      <w:rPr>
        <w:sz w:val="16"/>
        <w:szCs w:val="16"/>
      </w:rPr>
      <w:tab/>
    </w:r>
    <w:r w:rsidRPr="00C60BAB">
      <w:rPr>
        <w:sz w:val="16"/>
        <w:szCs w:val="16"/>
      </w:rPr>
      <w:tab/>
    </w:r>
    <w:r w:rsidRPr="00C60BAB">
      <w:rPr>
        <w:sz w:val="16"/>
        <w:szCs w:val="16"/>
      </w:rPr>
      <w:tab/>
    </w:r>
    <w:r w:rsidRPr="00C60BAB">
      <w:rPr>
        <w:sz w:val="16"/>
        <w:szCs w:val="16"/>
      </w:rPr>
      <w:tab/>
    </w:r>
    <w:r w:rsidRPr="00C60BAB">
      <w:rPr>
        <w:sz w:val="16"/>
        <w:szCs w:val="16"/>
      </w:rPr>
      <w:tab/>
    </w:r>
    <w:r w:rsidRPr="00C60BAB">
      <w:rPr>
        <w:sz w:val="16"/>
        <w:szCs w:val="16"/>
      </w:rPr>
      <w:tab/>
    </w:r>
  </w:p>
  <w:p w14:paraId="48499269" w14:textId="77777777" w:rsidR="003529F2" w:rsidRDefault="003529F2" w:rsidP="003529F2">
    <w:pPr>
      <w:tabs>
        <w:tab w:val="left" w:pos="1335"/>
        <w:tab w:val="left" w:pos="2280"/>
        <w:tab w:val="left" w:pos="2852"/>
        <w:tab w:val="left" w:pos="3975"/>
        <w:tab w:val="left" w:pos="4890"/>
        <w:tab w:val="left" w:pos="5445"/>
        <w:tab w:val="left" w:pos="5865"/>
        <w:tab w:val="right" w:pos="9033"/>
      </w:tabs>
      <w:ind w:right="-386"/>
      <w:rPr>
        <w:color w:val="000000"/>
        <w:sz w:val="24"/>
        <w:szCs w:val="24"/>
      </w:rPr>
    </w:pPr>
    <w:r w:rsidRPr="00C60BAB">
      <w:rPr>
        <w:color w:val="000000"/>
        <w:sz w:val="24"/>
        <w:szCs w:val="24"/>
      </w:rPr>
      <w:tab/>
    </w:r>
    <w:r w:rsidRPr="00C60BAB">
      <w:rPr>
        <w:color w:val="000000"/>
        <w:sz w:val="24"/>
        <w:szCs w:val="24"/>
      </w:rPr>
      <w:tab/>
    </w:r>
    <w:r w:rsidRPr="00C60BAB">
      <w:rPr>
        <w:sz w:val="24"/>
        <w:szCs w:val="24"/>
      </w:rPr>
      <w:t xml:space="preserve">    </w:t>
    </w:r>
    <w:r w:rsidRPr="00C60BAB">
      <w:rPr>
        <w:sz w:val="24"/>
        <w:szCs w:val="24"/>
      </w:rPr>
      <w:tab/>
    </w:r>
    <w:r w:rsidRPr="00C60BAB">
      <w:rPr>
        <w:sz w:val="24"/>
        <w:szCs w:val="24"/>
      </w:rPr>
      <w:tab/>
    </w:r>
    <w:r w:rsidRPr="00C60BAB">
      <w:rPr>
        <w:sz w:val="24"/>
        <w:szCs w:val="24"/>
      </w:rPr>
      <w:tab/>
    </w:r>
    <w:r w:rsidRPr="00C60BAB">
      <w:rPr>
        <w:sz w:val="24"/>
        <w:szCs w:val="24"/>
      </w:rPr>
      <w:tab/>
    </w:r>
    <w:r w:rsidRPr="00C60BAB">
      <w:rPr>
        <w:sz w:val="24"/>
        <w:szCs w:val="24"/>
      </w:rPr>
      <w:tab/>
    </w:r>
  </w:p>
  <w:p w14:paraId="25EF19CC" w14:textId="77777777" w:rsidR="003529F2" w:rsidRDefault="003529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0781" w14:textId="77777777" w:rsidR="00326DFA" w:rsidRDefault="00326DFA" w:rsidP="0046525C">
      <w:r>
        <w:separator/>
      </w:r>
    </w:p>
  </w:footnote>
  <w:footnote w:type="continuationSeparator" w:id="0">
    <w:p w14:paraId="05389A81" w14:textId="77777777" w:rsidR="00326DFA" w:rsidRDefault="00326DFA" w:rsidP="00465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883" w:tblpY="-554"/>
      <w:tblOverlap w:val="never"/>
      <w:tblW w:w="959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1318"/>
      <w:gridCol w:w="902"/>
      <w:gridCol w:w="1354"/>
      <w:gridCol w:w="2728"/>
      <w:gridCol w:w="3290"/>
    </w:tblGrid>
    <w:tr w:rsidR="003529F2" w:rsidRPr="00EC67DA" w14:paraId="73682648" w14:textId="77777777" w:rsidTr="008319C1">
      <w:trPr>
        <w:trHeight w:val="824"/>
      </w:trPr>
      <w:tc>
        <w:tcPr>
          <w:tcW w:w="1318" w:type="dxa"/>
        </w:tcPr>
        <w:p w14:paraId="5B6B8D95" w14:textId="77777777" w:rsidR="003529F2" w:rsidRPr="00EC67DA" w:rsidRDefault="003529F2" w:rsidP="003529F2">
          <w:pPr>
            <w:rPr>
              <w:rFonts w:ascii="Arial Narrow" w:hAnsi="Arial Narrow" w:cs="Calibri"/>
              <w:sz w:val="18"/>
              <w:szCs w:val="18"/>
            </w:rPr>
          </w:pPr>
          <w:r w:rsidRPr="00EC67DA">
            <w:rPr>
              <w:rFonts w:ascii="Arial Narrow" w:hAnsi="Arial Narrow" w:cs="Calibri"/>
              <w:sz w:val="18"/>
              <w:szCs w:val="18"/>
            </w:rPr>
            <w:drawing>
              <wp:anchor distT="0" distB="0" distL="0" distR="0" simplePos="0" relativeHeight="251659264" behindDoc="0" locked="0" layoutInCell="1" allowOverlap="0" wp14:anchorId="697919AC" wp14:editId="65DAC056">
                <wp:simplePos x="0" y="0"/>
                <wp:positionH relativeFrom="column">
                  <wp:posOffset>296545</wp:posOffset>
                </wp:positionH>
                <wp:positionV relativeFrom="line">
                  <wp:posOffset>-635</wp:posOffset>
                </wp:positionV>
                <wp:extent cx="342265" cy="390525"/>
                <wp:effectExtent l="0" t="0" r="0" b="0"/>
                <wp:wrapSquare wrapText="bothSides"/>
                <wp:docPr id="17" name="Imagen 17" descr="http://www.peru.com/simbolos_patrios/images/escu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http://www.peru.com/simbolos_patrios/images/escu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26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2" w:type="dxa"/>
          <w:shd w:val="clear" w:color="auto" w:fill="C00000"/>
          <w:vAlign w:val="center"/>
        </w:tcPr>
        <w:p w14:paraId="48237FEB" w14:textId="77777777" w:rsidR="003529F2" w:rsidRPr="00EC67DA" w:rsidRDefault="003529F2" w:rsidP="003529F2">
          <w:pPr>
            <w:jc w:val="center"/>
            <w:rPr>
              <w:rFonts w:ascii="Arial Narrow" w:hAnsi="Arial Narrow" w:cs="Calibri"/>
              <w:sz w:val="18"/>
              <w:szCs w:val="18"/>
            </w:rPr>
          </w:pPr>
          <w:r w:rsidRPr="00EC67DA">
            <w:rPr>
              <w:rFonts w:ascii="Arial Narrow" w:hAnsi="Arial Narrow" w:cs="Calibri"/>
              <w:sz w:val="18"/>
              <w:szCs w:val="18"/>
            </w:rPr>
            <w:t>PERÚ</w:t>
          </w:r>
        </w:p>
      </w:tc>
      <w:tc>
        <w:tcPr>
          <w:tcW w:w="1354" w:type="dxa"/>
          <w:shd w:val="clear" w:color="auto" w:fill="000000"/>
        </w:tcPr>
        <w:p w14:paraId="14EF3EB4" w14:textId="77777777" w:rsidR="003529F2" w:rsidRPr="00EC67DA" w:rsidRDefault="003529F2" w:rsidP="003529F2">
          <w:pPr>
            <w:rPr>
              <w:rFonts w:ascii="Arial Narrow" w:hAnsi="Arial Narrow" w:cs="Calibri"/>
              <w:sz w:val="18"/>
              <w:szCs w:val="18"/>
            </w:rPr>
          </w:pPr>
        </w:p>
        <w:p w14:paraId="39453B2F" w14:textId="77777777" w:rsidR="003529F2" w:rsidRPr="00EC67DA" w:rsidRDefault="003529F2" w:rsidP="003529F2">
          <w:pPr>
            <w:tabs>
              <w:tab w:val="left" w:pos="0"/>
              <w:tab w:val="center" w:pos="77"/>
            </w:tabs>
            <w:jc w:val="center"/>
            <w:rPr>
              <w:rFonts w:ascii="Arial Narrow" w:hAnsi="Arial Narrow" w:cs="Calibri"/>
              <w:sz w:val="18"/>
              <w:szCs w:val="18"/>
            </w:rPr>
          </w:pPr>
          <w:r w:rsidRPr="00EC67DA">
            <w:rPr>
              <w:rFonts w:ascii="Arial Narrow" w:hAnsi="Arial Narrow" w:cs="Calibri"/>
              <w:sz w:val="18"/>
              <w:szCs w:val="18"/>
            </w:rPr>
            <w:t>Ministerio</w:t>
          </w:r>
        </w:p>
        <w:p w14:paraId="2FFC51F7" w14:textId="77777777" w:rsidR="003529F2" w:rsidRPr="00EC67DA" w:rsidRDefault="003529F2" w:rsidP="003529F2">
          <w:pPr>
            <w:rPr>
              <w:rFonts w:ascii="Arial Narrow" w:hAnsi="Arial Narrow" w:cs="Calibri"/>
              <w:sz w:val="18"/>
              <w:szCs w:val="18"/>
            </w:rPr>
          </w:pPr>
          <w:r w:rsidRPr="00EC67DA">
            <w:rPr>
              <w:rFonts w:ascii="Arial Narrow" w:hAnsi="Arial Narrow" w:cs="Calibri"/>
              <w:sz w:val="18"/>
              <w:szCs w:val="18"/>
            </w:rPr>
            <w:t>del Ambiente</w:t>
          </w:r>
        </w:p>
      </w:tc>
      <w:tc>
        <w:tcPr>
          <w:tcW w:w="2728" w:type="dxa"/>
          <w:shd w:val="clear" w:color="auto" w:fill="808080"/>
        </w:tcPr>
        <w:p w14:paraId="7DE14D0A" w14:textId="77777777" w:rsidR="003529F2" w:rsidRPr="00EC67DA" w:rsidRDefault="003529F2" w:rsidP="003529F2">
          <w:pPr>
            <w:rPr>
              <w:rFonts w:ascii="Arial Narrow" w:hAnsi="Arial Narrow" w:cs="Calibri"/>
              <w:sz w:val="18"/>
              <w:szCs w:val="18"/>
            </w:rPr>
          </w:pPr>
        </w:p>
        <w:p w14:paraId="47557071" w14:textId="77777777" w:rsidR="003529F2" w:rsidRPr="00EC67DA" w:rsidRDefault="003529F2" w:rsidP="003529F2">
          <w:pPr>
            <w:rPr>
              <w:rFonts w:ascii="Arial Narrow" w:hAnsi="Arial Narrow" w:cs="Calibri"/>
              <w:sz w:val="18"/>
              <w:szCs w:val="18"/>
            </w:rPr>
          </w:pPr>
          <w:r w:rsidRPr="00EC67DA">
            <w:rPr>
              <w:rFonts w:ascii="Arial Narrow" w:hAnsi="Arial Narrow" w:cs="Calibri"/>
              <w:sz w:val="18"/>
              <w:szCs w:val="18"/>
            </w:rPr>
            <w:t>Vice-Ministerio de</w:t>
          </w:r>
        </w:p>
        <w:p w14:paraId="33C789F9" w14:textId="77777777" w:rsidR="003529F2" w:rsidRPr="00EC67DA" w:rsidRDefault="003529F2" w:rsidP="003529F2">
          <w:pPr>
            <w:rPr>
              <w:rFonts w:ascii="Arial Narrow" w:hAnsi="Arial Narrow" w:cs="Calibri"/>
              <w:sz w:val="18"/>
              <w:szCs w:val="18"/>
            </w:rPr>
          </w:pPr>
          <w:r w:rsidRPr="00EC67DA">
            <w:rPr>
              <w:rFonts w:ascii="Arial Narrow" w:hAnsi="Arial Narrow" w:cs="Calibri"/>
              <w:sz w:val="18"/>
              <w:szCs w:val="18"/>
            </w:rPr>
            <w:t>Gestión Ambiental</w:t>
          </w:r>
        </w:p>
      </w:tc>
      <w:tc>
        <w:tcPr>
          <w:tcW w:w="3290" w:type="dxa"/>
          <w:shd w:val="clear" w:color="auto" w:fill="808080"/>
        </w:tcPr>
        <w:p w14:paraId="0904F704" w14:textId="77777777" w:rsidR="003529F2" w:rsidRPr="00EC67DA" w:rsidRDefault="003529F2" w:rsidP="003529F2">
          <w:pPr>
            <w:rPr>
              <w:rFonts w:ascii="Arial Narrow" w:hAnsi="Arial Narrow" w:cs="Calibri"/>
              <w:sz w:val="18"/>
              <w:szCs w:val="18"/>
            </w:rPr>
          </w:pPr>
        </w:p>
        <w:p w14:paraId="1E851AF7" w14:textId="77777777" w:rsidR="003529F2" w:rsidRPr="00EC67DA" w:rsidRDefault="003529F2" w:rsidP="003529F2">
          <w:pPr>
            <w:rPr>
              <w:rFonts w:ascii="Arial Narrow" w:hAnsi="Arial Narrow" w:cs="Calibri"/>
              <w:sz w:val="18"/>
              <w:szCs w:val="18"/>
            </w:rPr>
          </w:pPr>
          <w:r w:rsidRPr="00EC67DA">
            <w:rPr>
              <w:rFonts w:ascii="Arial Narrow" w:hAnsi="Arial Narrow" w:cs="Calibri"/>
              <w:sz w:val="18"/>
              <w:szCs w:val="18"/>
            </w:rPr>
            <w:t>UE 003 Gestión Integral de la Calidad Ambiental</w:t>
          </w:r>
        </w:p>
      </w:tc>
    </w:tr>
  </w:tbl>
  <w:p w14:paraId="7D918CF7" w14:textId="77777777" w:rsidR="003529F2" w:rsidRDefault="003529F2" w:rsidP="003529F2">
    <w:pPr>
      <w:pStyle w:val="Encabezado"/>
      <w:ind w:firstLine="2124"/>
      <w:rPr>
        <w:rFonts w:ascii="Arial Narrow" w:hAnsi="Arial Narrow" w:cs="Calibri"/>
        <w:sz w:val="18"/>
        <w:szCs w:val="18"/>
      </w:rPr>
    </w:pPr>
    <w:r w:rsidRPr="00EC67DA">
      <w:rPr>
        <w:rFonts w:ascii="Arial Narrow" w:hAnsi="Arial Narrow" w:cs="Calibri"/>
        <w:sz w:val="18"/>
        <w:szCs w:val="18"/>
      </w:rPr>
      <w:t xml:space="preserve"> </w:t>
    </w:r>
    <w:r>
      <w:rPr>
        <w:rFonts w:ascii="Arial Narrow" w:hAnsi="Arial Narrow" w:cs="Calibri"/>
        <w:sz w:val="18"/>
        <w:szCs w:val="18"/>
      </w:rPr>
      <w:t>“Decenio de la igualdad y oportunidades para mujeres y hombres”</w:t>
    </w:r>
  </w:p>
  <w:p w14:paraId="6D02D699" w14:textId="77777777" w:rsidR="00EC67DA" w:rsidRPr="00EC67DA" w:rsidRDefault="00EC67DA" w:rsidP="00EC67DA">
    <w:pPr>
      <w:tabs>
        <w:tab w:val="center" w:pos="4252"/>
        <w:tab w:val="right" w:pos="8504"/>
      </w:tabs>
      <w:jc w:val="center"/>
      <w:rPr>
        <w:rFonts w:ascii="Arial Narrow" w:hAnsi="Arial Narrow" w:cs="Calibri"/>
        <w:sz w:val="18"/>
        <w:szCs w:val="18"/>
      </w:rPr>
    </w:pPr>
    <w:r w:rsidRPr="00EC67DA">
      <w:rPr>
        <w:rFonts w:ascii="Arial Narrow" w:hAnsi="Arial Narrow" w:cs="Calibri"/>
        <w:sz w:val="18"/>
        <w:szCs w:val="18"/>
      </w:rPr>
      <w:t>“Año de la recuperación y consolidación de la economía peruana”</w:t>
    </w:r>
  </w:p>
  <w:p w14:paraId="6E1497FB" w14:textId="77777777" w:rsidR="003529F2" w:rsidRDefault="003529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62B6"/>
    <w:multiLevelType w:val="hybridMultilevel"/>
    <w:tmpl w:val="C1D836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67435"/>
    <w:multiLevelType w:val="hybridMultilevel"/>
    <w:tmpl w:val="5DBEDB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1E"/>
    <w:rsid w:val="00035A73"/>
    <w:rsid w:val="00046DCE"/>
    <w:rsid w:val="00097F8F"/>
    <w:rsid w:val="000F3E73"/>
    <w:rsid w:val="00106C6F"/>
    <w:rsid w:val="00123E1E"/>
    <w:rsid w:val="00133C63"/>
    <w:rsid w:val="001A5DB6"/>
    <w:rsid w:val="001B677D"/>
    <w:rsid w:val="001D0770"/>
    <w:rsid w:val="001D31C7"/>
    <w:rsid w:val="001D44C9"/>
    <w:rsid w:val="00223D28"/>
    <w:rsid w:val="00233939"/>
    <w:rsid w:val="00250EF9"/>
    <w:rsid w:val="002D5CCD"/>
    <w:rsid w:val="00306E2B"/>
    <w:rsid w:val="00326DFA"/>
    <w:rsid w:val="003529F2"/>
    <w:rsid w:val="00391A9C"/>
    <w:rsid w:val="003A018F"/>
    <w:rsid w:val="003D1204"/>
    <w:rsid w:val="003E750C"/>
    <w:rsid w:val="00443B4A"/>
    <w:rsid w:val="00463707"/>
    <w:rsid w:val="0046525C"/>
    <w:rsid w:val="004F3380"/>
    <w:rsid w:val="00526835"/>
    <w:rsid w:val="005911D3"/>
    <w:rsid w:val="00596197"/>
    <w:rsid w:val="005D01F1"/>
    <w:rsid w:val="005D39A5"/>
    <w:rsid w:val="005F5C55"/>
    <w:rsid w:val="00602797"/>
    <w:rsid w:val="00617E89"/>
    <w:rsid w:val="006479F2"/>
    <w:rsid w:val="00664D17"/>
    <w:rsid w:val="00701961"/>
    <w:rsid w:val="00710E63"/>
    <w:rsid w:val="0079210A"/>
    <w:rsid w:val="007A7B5A"/>
    <w:rsid w:val="007F6D14"/>
    <w:rsid w:val="007F6DEE"/>
    <w:rsid w:val="00825B49"/>
    <w:rsid w:val="0083130A"/>
    <w:rsid w:val="00875CF4"/>
    <w:rsid w:val="0089344C"/>
    <w:rsid w:val="008B651E"/>
    <w:rsid w:val="008E70DB"/>
    <w:rsid w:val="008E7E1E"/>
    <w:rsid w:val="009337E0"/>
    <w:rsid w:val="009821E2"/>
    <w:rsid w:val="00A02E9B"/>
    <w:rsid w:val="00A52933"/>
    <w:rsid w:val="00A75B47"/>
    <w:rsid w:val="00AD43AD"/>
    <w:rsid w:val="00B6379C"/>
    <w:rsid w:val="00B7514A"/>
    <w:rsid w:val="00BF3E2E"/>
    <w:rsid w:val="00C5494A"/>
    <w:rsid w:val="00C8748C"/>
    <w:rsid w:val="00CC568F"/>
    <w:rsid w:val="00D252F5"/>
    <w:rsid w:val="00E30937"/>
    <w:rsid w:val="00E54CED"/>
    <w:rsid w:val="00EC67DA"/>
    <w:rsid w:val="00F105F7"/>
    <w:rsid w:val="00F127B7"/>
    <w:rsid w:val="00F30442"/>
    <w:rsid w:val="00F757C3"/>
    <w:rsid w:val="00F85655"/>
    <w:rsid w:val="00F856B4"/>
    <w:rsid w:val="00F93093"/>
    <w:rsid w:val="00FD1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F53152F"/>
  <w15:docId w15:val="{28C8AA0F-D139-4868-B48B-B71A8E5E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aliases w:val="body text,bt"/>
    <w:basedOn w:val="Normal"/>
    <w:link w:val="TextoindependienteCar"/>
    <w:rsid w:val="008B651E"/>
    <w:pPr>
      <w:jc w:val="right"/>
    </w:pPr>
  </w:style>
  <w:style w:type="character" w:customStyle="1" w:styleId="TextoindependienteCar">
    <w:name w:val="Texto independiente Car"/>
    <w:aliases w:val="body text Car,bt Car"/>
    <w:basedOn w:val="Fuentedeprrafopredeter"/>
    <w:link w:val="Textoindependiente"/>
    <w:rsid w:val="008B65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E1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E1E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7A7B5A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46525C"/>
    <w:rPr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rsid w:val="004652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notaalpie">
    <w:name w:val="footnote reference"/>
    <w:rsid w:val="0046525C"/>
    <w:rPr>
      <w:vertAlign w:val="superscript"/>
    </w:rPr>
  </w:style>
  <w:style w:type="paragraph" w:styleId="Encabezado">
    <w:name w:val="header"/>
    <w:aliases w:val="maria,h,Chapter Name,page-header,ph,body,*Header,MCraftDes Doc Header,Section Header,Header Char,h Char,h Car Car"/>
    <w:basedOn w:val="Normal"/>
    <w:link w:val="EncabezadoCar"/>
    <w:uiPriority w:val="99"/>
    <w:unhideWhenUsed/>
    <w:rsid w:val="003529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h Car,Chapter Name Car,page-header Car,ph Car,body Car,*Header Car,MCraftDes Doc Header Car,Section Header Car,Header Char Car,h Char Car,h Car Car Car"/>
    <w:basedOn w:val="Fuentedeprrafopredeter"/>
    <w:link w:val="Encabezado"/>
    <w:uiPriority w:val="99"/>
    <w:rsid w:val="003529F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529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9F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352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am.gob.p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26288-C8C2-441B-93A6-8B4014FC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G31MV-K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FOXCONN</dc:creator>
  <cp:keywords/>
  <dc:description/>
  <cp:lastModifiedBy>Magaly Anali Gonzales Lopez</cp:lastModifiedBy>
  <cp:revision>9</cp:revision>
  <cp:lastPrinted>2017-07-11T23:25:00Z</cp:lastPrinted>
  <dcterms:created xsi:type="dcterms:W3CDTF">2021-05-12T19:48:00Z</dcterms:created>
  <dcterms:modified xsi:type="dcterms:W3CDTF">2025-04-23T15:59:00Z</dcterms:modified>
</cp:coreProperties>
</file>