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7D4BD5AF"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proofErr w:type="spellStart"/>
      <w:r w:rsidRPr="006A7791">
        <w:rPr>
          <w:rFonts w:cstheme="minorHAnsi"/>
          <w:b/>
        </w:rPr>
        <w:t>N°</w:t>
      </w:r>
      <w:proofErr w:type="spellEnd"/>
      <w:r w:rsidRPr="006A7791">
        <w:rPr>
          <w:rFonts w:cstheme="minorHAnsi"/>
          <w:b/>
          <w:spacing w:val="-7"/>
        </w:rPr>
        <w:t xml:space="preserve"> </w:t>
      </w:r>
      <w:r w:rsidR="006A7791" w:rsidRPr="006A7791">
        <w:rPr>
          <w:rFonts w:cstheme="minorHAnsi"/>
          <w:b/>
        </w:rPr>
        <w:t>0</w:t>
      </w:r>
      <w:r w:rsidR="00C31616">
        <w:rPr>
          <w:rFonts w:cstheme="minorHAnsi"/>
          <w:b/>
        </w:rPr>
        <w:t>8</w:t>
      </w:r>
      <w:r w:rsidR="0034016C">
        <w:rPr>
          <w:rFonts w:cstheme="minorHAnsi"/>
          <w:b/>
        </w:rPr>
        <w:t>7</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654A7D5A" w:rsidR="00200E5F" w:rsidRDefault="008B545C" w:rsidP="0034016C">
      <w:pPr>
        <w:tabs>
          <w:tab w:val="left" w:pos="1985"/>
        </w:tabs>
        <w:spacing w:after="0"/>
        <w:ind w:left="1985" w:hanging="569"/>
        <w:jc w:val="both"/>
        <w:rPr>
          <w:rFonts w:cstheme="minorHAnsi"/>
          <w:b/>
          <w:bCs/>
        </w:rPr>
      </w:pPr>
      <w:r w:rsidRPr="006A7791">
        <w:rPr>
          <w:rFonts w:cstheme="minorHAnsi"/>
          <w:b/>
        </w:rPr>
        <w:tab/>
      </w:r>
      <w:r w:rsidR="0034016C" w:rsidRPr="0034016C">
        <w:rPr>
          <w:rFonts w:cstheme="minorHAnsi"/>
          <w:b/>
          <w:bCs/>
        </w:rPr>
        <w:t>CONSULTORIA INDIVIDUAL: ASESOR TÉCNICO (INTERNACIONAL), PARA BRINDAR ASESORÍA TÉCNICA AL EQUIPO DE SUPERVISIÓN DE LA ELABORACIÓN DE TRES (03) ESTUDIOS DEFINITIVOS DE RECUPERACION DE AREAS DEGRADADAS POR RESIDUOS SÓLIDOS EN HUÁNUCO, FERREÑAFE Y HUAMANGA</w:t>
      </w:r>
    </w:p>
    <w:p w14:paraId="2FD393EE" w14:textId="77777777" w:rsidR="001C5E59" w:rsidRPr="006A7791" w:rsidRDefault="001C5E59" w:rsidP="001C5E59">
      <w:pPr>
        <w:tabs>
          <w:tab w:val="left" w:pos="1985"/>
        </w:tabs>
        <w:spacing w:after="0"/>
        <w:ind w:left="1985" w:hanging="569"/>
        <w:jc w:val="both"/>
        <w:rPr>
          <w:rFonts w:cstheme="minorHAnsi"/>
          <w:b/>
        </w:rPr>
      </w:pPr>
    </w:p>
    <w:p w14:paraId="57C6E785" w14:textId="3E420DC2" w:rsidR="00B635E6" w:rsidRDefault="00656A61" w:rsidP="0034016C">
      <w:pPr>
        <w:spacing w:after="0"/>
        <w:jc w:val="both"/>
        <w:rPr>
          <w:rFonts w:cstheme="minorHAnsi"/>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34016C" w:rsidRPr="0034016C">
        <w:rPr>
          <w:rFonts w:cstheme="minorHAnsi"/>
          <w:b/>
          <w:bCs/>
        </w:rPr>
        <w:t>CONSULTORIA INDIVIDUAL: ASESOR TÉCNICO (INTERNACIONAL), PARA BRINDAR ASESORÍA TÉCNICA AL EQUIPO DE SUPERVISIÓN DE LA ELABORACIÓN DE TRES (03) ESTUDIOS DEFINITIVOS DE RECUPERACION DE AREAS DEGRADADAS POR RESIDUOS SÓLIDOS EN HUÁNUCO, FERREÑAFE Y HUAMANGA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Asimismo, me comprometo a presentar la documentación </w:t>
      </w:r>
      <w:proofErr w:type="spellStart"/>
      <w:r w:rsidRPr="006A7791">
        <w:rPr>
          <w:rFonts w:asciiTheme="minorHAnsi" w:hAnsiTheme="minorHAnsi" w:cstheme="minorHAnsi"/>
          <w:color w:val="000000"/>
          <w:sz w:val="22"/>
          <w:szCs w:val="22"/>
        </w:rPr>
        <w:t>sustentatoria</w:t>
      </w:r>
      <w:proofErr w:type="spellEnd"/>
      <w:r w:rsidRPr="006A7791">
        <w:rPr>
          <w:rFonts w:asciiTheme="minorHAnsi" w:hAnsiTheme="minorHAnsi" w:cstheme="minorHAnsi"/>
          <w:color w:val="000000"/>
          <w:sz w:val="22"/>
          <w:szCs w:val="22"/>
        </w:rPr>
        <w:t xml:space="preserve">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DBCF1" w14:textId="77777777" w:rsidR="00455CD0" w:rsidRDefault="00455CD0" w:rsidP="00E91E77">
      <w:pPr>
        <w:spacing w:after="0" w:line="240" w:lineRule="auto"/>
      </w:pPr>
      <w:r>
        <w:separator/>
      </w:r>
    </w:p>
  </w:endnote>
  <w:endnote w:type="continuationSeparator" w:id="0">
    <w:p w14:paraId="3A3A7600" w14:textId="77777777" w:rsidR="00455CD0" w:rsidRDefault="00455CD0"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altName w:val="Arial Narrow"/>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8A0" w14:textId="22D08BE1" w:rsidR="00651A8F" w:rsidRPr="00707316" w:rsidRDefault="00455CD0"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w:t>
    </w:r>
    <w:proofErr w:type="gramStart"/>
    <w:r w:rsidRPr="00462255">
      <w:rPr>
        <w:rFonts w:ascii="Calibri" w:hAnsi="Calibri"/>
        <w:sz w:val="16"/>
        <w:szCs w:val="16"/>
      </w:rPr>
      <w:t>:  (</w:t>
    </w:r>
    <w:proofErr w:type="gramEnd"/>
    <w:r w:rsidRPr="00462255">
      <w:rPr>
        <w:rFonts w:ascii="Calibri" w:hAnsi="Calibri"/>
        <w:sz w:val="16"/>
        <w:szCs w:val="16"/>
      </w:rPr>
      <w:t>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87FA" w14:textId="77777777" w:rsidR="00455CD0" w:rsidRDefault="00455CD0" w:rsidP="00E91E77">
      <w:pPr>
        <w:spacing w:after="0" w:line="240" w:lineRule="auto"/>
      </w:pPr>
      <w:r>
        <w:separator/>
      </w:r>
    </w:p>
  </w:footnote>
  <w:footnote w:type="continuationSeparator" w:id="0">
    <w:p w14:paraId="003B1611" w14:textId="77777777" w:rsidR="00455CD0" w:rsidRDefault="00455CD0"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03B69"/>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016C"/>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5CD0"/>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35E0"/>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3118"/>
    <w:rsid w:val="00D75F40"/>
    <w:rsid w:val="00D76178"/>
    <w:rsid w:val="00D809F1"/>
    <w:rsid w:val="00D904C4"/>
    <w:rsid w:val="00D93728"/>
    <w:rsid w:val="00DA0529"/>
    <w:rsid w:val="00DB370A"/>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308</Words>
  <Characters>1697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LUIS ALEJANDRO VARGAS CARDENAS</cp:lastModifiedBy>
  <cp:revision>67</cp:revision>
  <cp:lastPrinted>2020-01-30T18:03:00Z</cp:lastPrinted>
  <dcterms:created xsi:type="dcterms:W3CDTF">2024-11-25T20:20:00Z</dcterms:created>
  <dcterms:modified xsi:type="dcterms:W3CDTF">2026-10-05T15:01:00Z</dcterms:modified>
</cp:coreProperties>
</file>