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562E15A"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D20B12">
        <w:rPr>
          <w:rFonts w:ascii="Arial" w:hAnsi="Arial"/>
          <w:b/>
          <w:sz w:val="21"/>
        </w:rPr>
        <w:t>022</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1AE83013"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D20B12" w:rsidRPr="00D20B12">
        <w:rPr>
          <w:rFonts w:ascii="Arial" w:hAnsi="Arial"/>
          <w:b/>
          <w:bCs/>
          <w:sz w:val="21"/>
        </w:rPr>
        <w:t>CONSULTORIA INDIVIDUAL: ANALISTA EN SEGUIMIENTO Y MONITOREO DEL PROGRAMA 2 - JICA</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5E851195"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20B12" w:rsidRPr="00D20B12">
        <w:rPr>
          <w:rFonts w:ascii="Arial" w:hAnsi="Arial"/>
          <w:b/>
          <w:bCs/>
          <w:sz w:val="21"/>
        </w:rPr>
        <w:t>CONSULTORIA INDIVIDUAL: ANALISTA EN SEGUIMIENTO Y MONITOREO DEL PROGRAMA 2 - JICA</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32007917" w:rsidR="00EB67BE" w:rsidRDefault="00EB67BE" w:rsidP="00656A61">
      <w:pPr>
        <w:pStyle w:val="NormalWeb"/>
        <w:spacing w:before="0" w:beforeAutospacing="0" w:after="0" w:afterAutospacing="0"/>
        <w:rPr>
          <w:rFonts w:ascii="Calibri" w:hAnsi="Calibri" w:cs="Calibri"/>
          <w:color w:val="000000"/>
          <w:sz w:val="22"/>
          <w:szCs w:val="22"/>
        </w:rPr>
      </w:pPr>
    </w:p>
    <w:p w14:paraId="573239C7" w14:textId="3CDF59A4" w:rsidR="00D20B12" w:rsidRDefault="00D20B12" w:rsidP="00656A61">
      <w:pPr>
        <w:pStyle w:val="NormalWeb"/>
        <w:spacing w:before="0" w:beforeAutospacing="0" w:after="0" w:afterAutospacing="0"/>
        <w:rPr>
          <w:rFonts w:ascii="Calibri" w:hAnsi="Calibri" w:cs="Calibri"/>
          <w:color w:val="000000"/>
          <w:sz w:val="22"/>
          <w:szCs w:val="22"/>
        </w:rPr>
      </w:pPr>
    </w:p>
    <w:p w14:paraId="5F7EB3F4" w14:textId="77777777" w:rsidR="00D20B12" w:rsidRDefault="00D20B12"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D20B12"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51</cp:revision>
  <cp:lastPrinted>2020-01-30T18:03:00Z</cp:lastPrinted>
  <dcterms:created xsi:type="dcterms:W3CDTF">2024-11-25T20:20:00Z</dcterms:created>
  <dcterms:modified xsi:type="dcterms:W3CDTF">2026-02-13T20:56:00Z</dcterms:modified>
</cp:coreProperties>
</file>